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39AE4" w14:textId="77777777" w:rsidR="00A203F4" w:rsidRDefault="00A203F4" w:rsidP="00524E2A">
      <w:pPr>
        <w:jc w:val="center"/>
        <w:rPr>
          <w:rFonts w:ascii="Arial" w:hAnsi="Arial" w:cs="Arial"/>
          <w:b/>
          <w:sz w:val="24"/>
          <w:szCs w:val="24"/>
          <w:lang w:val="nl-BE"/>
        </w:rPr>
      </w:pPr>
      <w:bookmarkStart w:id="0" w:name="_GoBack"/>
      <w:bookmarkEnd w:id="0"/>
    </w:p>
    <w:p w14:paraId="427A10BE" w14:textId="77777777" w:rsidR="00185D6F" w:rsidRPr="00351068" w:rsidRDefault="00813C54" w:rsidP="00524E2A">
      <w:pPr>
        <w:jc w:val="center"/>
        <w:rPr>
          <w:rFonts w:ascii="Arial" w:hAnsi="Arial" w:cs="Arial"/>
          <w:b/>
          <w:sz w:val="24"/>
          <w:szCs w:val="24"/>
        </w:rPr>
      </w:pPr>
      <w:r w:rsidRPr="00351068">
        <w:rPr>
          <w:rFonts w:ascii="Arial" w:hAnsi="Arial" w:cs="Arial"/>
          <w:b/>
          <w:sz w:val="24"/>
          <w:szCs w:val="24"/>
        </w:rPr>
        <w:t>XYLAREDD:</w:t>
      </w:r>
      <w:r w:rsidR="0025796F" w:rsidRPr="00351068">
        <w:rPr>
          <w:rFonts w:ascii="Arial" w:hAnsi="Arial" w:cs="Arial"/>
          <w:b/>
          <w:sz w:val="24"/>
          <w:szCs w:val="24"/>
        </w:rPr>
        <w:t xml:space="preserve"> v</w:t>
      </w:r>
      <w:r w:rsidR="002E0370" w:rsidRPr="00351068">
        <w:rPr>
          <w:rFonts w:ascii="Arial" w:hAnsi="Arial" w:cs="Arial"/>
          <w:b/>
          <w:sz w:val="24"/>
          <w:szCs w:val="24"/>
        </w:rPr>
        <w:t>alorisation of wood collections to underpin REDD+ and other new mechanisms for tropical forest conservation</w:t>
      </w:r>
    </w:p>
    <w:p w14:paraId="5FE122DC" w14:textId="77777777" w:rsidR="00524E2A" w:rsidRDefault="00DD6826" w:rsidP="00524E2A">
      <w:pPr>
        <w:jc w:val="center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M. De Ridder</w:t>
      </w:r>
      <w:r w:rsidR="00524E2A" w:rsidRPr="00524E2A">
        <w:rPr>
          <w:rFonts w:ascii="Arial" w:hAnsi="Arial" w:cs="Arial"/>
          <w:vertAlign w:val="superscript"/>
          <w:lang w:val="nl-BE"/>
        </w:rPr>
        <w:t>1</w:t>
      </w:r>
      <w:r w:rsidR="00524E2A" w:rsidRPr="00524E2A">
        <w:rPr>
          <w:rFonts w:ascii="Arial" w:hAnsi="Arial" w:cs="Arial"/>
          <w:lang w:val="nl-BE"/>
        </w:rPr>
        <w:t xml:space="preserve">, </w:t>
      </w:r>
      <w:r>
        <w:rPr>
          <w:rFonts w:ascii="Arial" w:hAnsi="Arial" w:cs="Arial"/>
          <w:lang w:val="nl-BE"/>
        </w:rPr>
        <w:t>M. Rousseau</w:t>
      </w:r>
      <w:r>
        <w:rPr>
          <w:rFonts w:ascii="Arial" w:hAnsi="Arial" w:cs="Arial"/>
          <w:vertAlign w:val="superscript"/>
          <w:lang w:val="nl-BE"/>
        </w:rPr>
        <w:t>1</w:t>
      </w:r>
      <w:r>
        <w:rPr>
          <w:rFonts w:ascii="Arial" w:hAnsi="Arial" w:cs="Arial"/>
          <w:lang w:val="nl-BE"/>
        </w:rPr>
        <w:t xml:space="preserve">, </w:t>
      </w:r>
      <w:r w:rsidR="00351068">
        <w:rPr>
          <w:rFonts w:ascii="Arial" w:hAnsi="Arial" w:cs="Arial"/>
          <w:lang w:val="nl-BE"/>
        </w:rPr>
        <w:t>P.</w:t>
      </w:r>
      <w:r>
        <w:rPr>
          <w:rFonts w:ascii="Arial" w:hAnsi="Arial" w:cs="Arial"/>
          <w:lang w:val="nl-BE"/>
        </w:rPr>
        <w:t xml:space="preserve"> Stoffelen</w:t>
      </w:r>
      <w:r>
        <w:rPr>
          <w:rFonts w:ascii="Arial" w:hAnsi="Arial" w:cs="Arial"/>
          <w:vertAlign w:val="superscript"/>
          <w:lang w:val="nl-BE"/>
        </w:rPr>
        <w:t>2</w:t>
      </w:r>
      <w:r w:rsidR="00524E2A" w:rsidRPr="00524E2A">
        <w:rPr>
          <w:rFonts w:ascii="Arial" w:hAnsi="Arial" w:cs="Arial"/>
          <w:lang w:val="nl-BE"/>
        </w:rPr>
        <w:t xml:space="preserve"> and </w:t>
      </w:r>
      <w:r>
        <w:rPr>
          <w:rFonts w:ascii="Arial" w:hAnsi="Arial" w:cs="Arial"/>
          <w:lang w:val="nl-BE"/>
        </w:rPr>
        <w:t>H. Beeckman</w:t>
      </w:r>
      <w:r>
        <w:rPr>
          <w:rFonts w:ascii="Arial" w:hAnsi="Arial" w:cs="Arial"/>
          <w:vertAlign w:val="superscript"/>
          <w:lang w:val="nl-BE"/>
        </w:rPr>
        <w:t>1</w:t>
      </w:r>
    </w:p>
    <w:p w14:paraId="5B0349F5" w14:textId="77777777" w:rsidR="00524E2A" w:rsidRDefault="00524E2A" w:rsidP="00524E2A">
      <w:pPr>
        <w:spacing w:after="0"/>
        <w:jc w:val="center"/>
        <w:rPr>
          <w:rFonts w:ascii="Arial" w:hAnsi="Arial" w:cs="Arial"/>
          <w:i/>
          <w:sz w:val="20"/>
          <w:szCs w:val="20"/>
          <w:lang w:val="en-US"/>
        </w:rPr>
      </w:pPr>
      <w:r w:rsidRPr="00524E2A">
        <w:rPr>
          <w:rFonts w:ascii="Arial" w:hAnsi="Arial" w:cs="Arial"/>
          <w:i/>
          <w:sz w:val="20"/>
          <w:szCs w:val="20"/>
          <w:vertAlign w:val="superscript"/>
          <w:lang w:val="en-US"/>
        </w:rPr>
        <w:t>1</w:t>
      </w:r>
      <w:r w:rsidRPr="00524E2A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DD6826">
        <w:rPr>
          <w:rFonts w:ascii="Arial" w:hAnsi="Arial" w:cs="Arial"/>
          <w:i/>
          <w:sz w:val="20"/>
          <w:szCs w:val="20"/>
          <w:lang w:val="en-US"/>
        </w:rPr>
        <w:t>Wood Biology Service, Royal Museum for Central Africa, Belgium</w:t>
      </w:r>
    </w:p>
    <w:p w14:paraId="28391565" w14:textId="77777777" w:rsidR="00DD6826" w:rsidRPr="00DD6826" w:rsidRDefault="00DD6826" w:rsidP="00524E2A">
      <w:pPr>
        <w:spacing w:after="0"/>
        <w:jc w:val="center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vertAlign w:val="superscript"/>
          <w:lang w:val="en-US"/>
        </w:rPr>
        <w:t>2</w:t>
      </w:r>
      <w:r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gramStart"/>
      <w:r>
        <w:rPr>
          <w:rFonts w:ascii="Arial" w:hAnsi="Arial" w:cs="Arial"/>
          <w:i/>
          <w:sz w:val="20"/>
          <w:szCs w:val="20"/>
          <w:lang w:val="en-US"/>
        </w:rPr>
        <w:t>Department</w:t>
      </w:r>
      <w:proofErr w:type="gramEnd"/>
      <w:r>
        <w:rPr>
          <w:rFonts w:ascii="Arial" w:hAnsi="Arial" w:cs="Arial"/>
          <w:i/>
          <w:sz w:val="20"/>
          <w:szCs w:val="20"/>
          <w:lang w:val="en-US"/>
        </w:rPr>
        <w:t xml:space="preserve"> of </w:t>
      </w:r>
      <w:proofErr w:type="spellStart"/>
      <w:r>
        <w:rPr>
          <w:rFonts w:ascii="Arial" w:hAnsi="Arial" w:cs="Arial"/>
          <w:i/>
          <w:sz w:val="20"/>
          <w:szCs w:val="20"/>
          <w:lang w:val="en-US"/>
        </w:rPr>
        <w:t>Spermathophyts</w:t>
      </w:r>
      <w:proofErr w:type="spellEnd"/>
      <w:r w:rsidR="007918AA">
        <w:rPr>
          <w:rFonts w:ascii="Arial" w:hAnsi="Arial" w:cs="Arial"/>
          <w:i/>
          <w:sz w:val="20"/>
          <w:szCs w:val="20"/>
          <w:lang w:val="en-US"/>
        </w:rPr>
        <w:t xml:space="preserve"> &amp; </w:t>
      </w:r>
      <w:proofErr w:type="spellStart"/>
      <w:r w:rsidR="007918AA">
        <w:rPr>
          <w:rFonts w:ascii="Arial" w:hAnsi="Arial" w:cs="Arial"/>
          <w:i/>
          <w:sz w:val="20"/>
          <w:szCs w:val="20"/>
          <w:lang w:val="en-US"/>
        </w:rPr>
        <w:t>Pteridophyts</w:t>
      </w:r>
      <w:proofErr w:type="spellEnd"/>
      <w:r>
        <w:rPr>
          <w:rFonts w:ascii="Arial" w:hAnsi="Arial" w:cs="Arial"/>
          <w:i/>
          <w:sz w:val="20"/>
          <w:szCs w:val="20"/>
          <w:lang w:val="en-US"/>
        </w:rPr>
        <w:t xml:space="preserve">, Botanic Garden </w:t>
      </w:r>
      <w:proofErr w:type="spellStart"/>
      <w:r>
        <w:rPr>
          <w:rFonts w:ascii="Arial" w:hAnsi="Arial" w:cs="Arial"/>
          <w:i/>
          <w:sz w:val="20"/>
          <w:szCs w:val="20"/>
          <w:lang w:val="en-US"/>
        </w:rPr>
        <w:t>Meise</w:t>
      </w:r>
      <w:proofErr w:type="spellEnd"/>
      <w:r>
        <w:rPr>
          <w:rFonts w:ascii="Arial" w:hAnsi="Arial" w:cs="Arial"/>
          <w:i/>
          <w:sz w:val="20"/>
          <w:szCs w:val="20"/>
          <w:lang w:val="en-US"/>
        </w:rPr>
        <w:t>, Belgium</w:t>
      </w:r>
    </w:p>
    <w:p w14:paraId="30F691EB" w14:textId="77777777" w:rsidR="00524E2A" w:rsidRDefault="00524E2A" w:rsidP="00524E2A">
      <w:pPr>
        <w:jc w:val="center"/>
        <w:rPr>
          <w:rFonts w:ascii="Arial" w:hAnsi="Arial" w:cs="Arial"/>
          <w:i/>
          <w:sz w:val="20"/>
          <w:szCs w:val="20"/>
          <w:lang w:val="en-US"/>
        </w:rPr>
      </w:pPr>
    </w:p>
    <w:p w14:paraId="7E48B01F" w14:textId="77777777" w:rsidR="00524E2A" w:rsidRDefault="00524E2A" w:rsidP="00524E2A">
      <w:pPr>
        <w:jc w:val="both"/>
        <w:rPr>
          <w:rFonts w:ascii="Arial" w:hAnsi="Arial" w:cs="Arial"/>
          <w:lang w:val="en-US"/>
        </w:rPr>
      </w:pPr>
      <w:r w:rsidRPr="00524E2A">
        <w:rPr>
          <w:rFonts w:ascii="Arial" w:hAnsi="Arial" w:cs="Arial"/>
          <w:b/>
          <w:lang w:val="en-US"/>
        </w:rPr>
        <w:t>Corresponding author:</w:t>
      </w:r>
      <w:r>
        <w:rPr>
          <w:rFonts w:ascii="Arial" w:hAnsi="Arial" w:cs="Arial"/>
          <w:lang w:val="en-US"/>
        </w:rPr>
        <w:t xml:space="preserve"> </w:t>
      </w:r>
      <w:hyperlink r:id="rId9" w:history="1">
        <w:r w:rsidR="00DD6826">
          <w:rPr>
            <w:rStyle w:val="Hyperlink"/>
            <w:rFonts w:ascii="Arial" w:hAnsi="Arial" w:cs="Arial"/>
            <w:lang w:val="en-US"/>
          </w:rPr>
          <w:t>maaike.de.ridder@africamuseum.be</w:t>
        </w:r>
      </w:hyperlink>
      <w:r>
        <w:rPr>
          <w:rFonts w:ascii="Arial" w:hAnsi="Arial" w:cs="Arial"/>
          <w:lang w:val="en-US"/>
        </w:rPr>
        <w:t xml:space="preserve"> </w:t>
      </w:r>
    </w:p>
    <w:p w14:paraId="4599879A" w14:textId="77777777" w:rsidR="00DD6826" w:rsidRDefault="00524E2A" w:rsidP="00524E2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Keywords: </w:t>
      </w:r>
      <w:r w:rsidR="00512250">
        <w:rPr>
          <w:rFonts w:ascii="Arial" w:hAnsi="Arial" w:cs="Arial"/>
          <w:lang w:val="en-US"/>
        </w:rPr>
        <w:t>Biosphere Reserve</w:t>
      </w:r>
      <w:r w:rsidR="00351068">
        <w:rPr>
          <w:rFonts w:ascii="Arial" w:hAnsi="Arial" w:cs="Arial"/>
          <w:lang w:val="en-US"/>
        </w:rPr>
        <w:t>,</w:t>
      </w:r>
      <w:r w:rsidR="00DD6826">
        <w:rPr>
          <w:rFonts w:ascii="Arial" w:hAnsi="Arial" w:cs="Arial"/>
          <w:b/>
          <w:lang w:val="en-US"/>
        </w:rPr>
        <w:t xml:space="preserve"> </w:t>
      </w:r>
      <w:r w:rsidR="00DD6826" w:rsidRPr="00DD6826">
        <w:rPr>
          <w:rFonts w:ascii="Arial" w:hAnsi="Arial" w:cs="Arial"/>
          <w:lang w:val="en-US"/>
        </w:rPr>
        <w:t>database management</w:t>
      </w:r>
      <w:r w:rsidR="00351068">
        <w:rPr>
          <w:rFonts w:ascii="Arial" w:hAnsi="Arial" w:cs="Arial"/>
          <w:lang w:val="en-US"/>
        </w:rPr>
        <w:t>,</w:t>
      </w:r>
      <w:r w:rsidR="00DD6826" w:rsidRPr="00DD6826">
        <w:rPr>
          <w:rFonts w:ascii="Arial" w:hAnsi="Arial" w:cs="Arial"/>
          <w:lang w:val="en-US"/>
        </w:rPr>
        <w:t xml:space="preserve"> </w:t>
      </w:r>
      <w:r w:rsidR="00DD6826">
        <w:rPr>
          <w:rFonts w:ascii="Arial" w:hAnsi="Arial" w:cs="Arial"/>
          <w:lang w:val="en-US"/>
        </w:rPr>
        <w:t>Democratic Republic of Congo</w:t>
      </w:r>
      <w:r w:rsidR="00351068">
        <w:rPr>
          <w:rFonts w:ascii="Arial" w:hAnsi="Arial" w:cs="Arial"/>
          <w:lang w:val="en-US"/>
        </w:rPr>
        <w:t>,</w:t>
      </w:r>
      <w:r w:rsidR="00DD6826">
        <w:rPr>
          <w:rFonts w:ascii="Arial" w:hAnsi="Arial" w:cs="Arial"/>
          <w:lang w:val="en-US"/>
        </w:rPr>
        <w:t xml:space="preserve"> herbarium vouchers</w:t>
      </w:r>
      <w:r w:rsidR="00351068">
        <w:rPr>
          <w:rFonts w:ascii="Arial" w:hAnsi="Arial" w:cs="Arial"/>
          <w:lang w:val="en-US"/>
        </w:rPr>
        <w:t>,</w:t>
      </w:r>
      <w:r w:rsidR="00DD6826">
        <w:rPr>
          <w:rFonts w:ascii="Arial" w:hAnsi="Arial" w:cs="Arial"/>
          <w:lang w:val="en-US"/>
        </w:rPr>
        <w:t xml:space="preserve"> </w:t>
      </w:r>
      <w:r w:rsidR="00351068">
        <w:rPr>
          <w:rFonts w:ascii="Arial" w:hAnsi="Arial" w:cs="Arial"/>
          <w:lang w:val="en-US"/>
        </w:rPr>
        <w:t>REDD+,</w:t>
      </w:r>
      <w:r w:rsidR="00813C54">
        <w:rPr>
          <w:rFonts w:ascii="Arial" w:hAnsi="Arial" w:cs="Arial"/>
          <w:lang w:val="en-US"/>
        </w:rPr>
        <w:t xml:space="preserve"> </w:t>
      </w:r>
      <w:r w:rsidR="00DD6826" w:rsidRPr="00DD6826">
        <w:rPr>
          <w:rFonts w:ascii="Arial" w:hAnsi="Arial" w:cs="Arial"/>
          <w:lang w:val="en-US"/>
        </w:rPr>
        <w:t>wood</w:t>
      </w:r>
      <w:r w:rsidR="00DD6826">
        <w:rPr>
          <w:rFonts w:ascii="Arial" w:hAnsi="Arial" w:cs="Arial"/>
          <w:lang w:val="en-US"/>
        </w:rPr>
        <w:t xml:space="preserve"> anatomy</w:t>
      </w:r>
      <w:r w:rsidR="00351068">
        <w:rPr>
          <w:rFonts w:ascii="Arial" w:hAnsi="Arial" w:cs="Arial"/>
          <w:lang w:val="en-US"/>
        </w:rPr>
        <w:t>,</w:t>
      </w:r>
      <w:r w:rsidR="00DD6826">
        <w:rPr>
          <w:rFonts w:ascii="Arial" w:hAnsi="Arial" w:cs="Arial"/>
          <w:lang w:val="en-US"/>
        </w:rPr>
        <w:t xml:space="preserve"> wood density</w:t>
      </w:r>
      <w:r w:rsidR="00351068">
        <w:rPr>
          <w:rFonts w:ascii="Arial" w:hAnsi="Arial" w:cs="Arial"/>
          <w:lang w:val="en-US"/>
        </w:rPr>
        <w:t>,</w:t>
      </w:r>
      <w:r w:rsidR="00DD6826">
        <w:rPr>
          <w:rFonts w:ascii="Arial" w:hAnsi="Arial" w:cs="Arial"/>
          <w:lang w:val="en-US"/>
        </w:rPr>
        <w:t xml:space="preserve"> </w:t>
      </w:r>
      <w:proofErr w:type="spellStart"/>
      <w:r w:rsidR="00DD6826">
        <w:rPr>
          <w:rFonts w:ascii="Arial" w:hAnsi="Arial" w:cs="Arial"/>
          <w:lang w:val="en-US"/>
        </w:rPr>
        <w:t>xylarium</w:t>
      </w:r>
      <w:proofErr w:type="spellEnd"/>
    </w:p>
    <w:p w14:paraId="2DF3FFFB" w14:textId="77777777" w:rsidR="00A203F4" w:rsidRDefault="00A203F4" w:rsidP="00524E2A">
      <w:pPr>
        <w:spacing w:after="0"/>
        <w:jc w:val="both"/>
        <w:rPr>
          <w:rFonts w:ascii="Arial" w:hAnsi="Arial" w:cs="Arial"/>
          <w:lang w:val="en-US"/>
        </w:rPr>
      </w:pPr>
    </w:p>
    <w:p w14:paraId="04AFFC48" w14:textId="77777777" w:rsidR="00B24550" w:rsidRDefault="002E0370" w:rsidP="007918AA">
      <w:pPr>
        <w:spacing w:after="0"/>
        <w:jc w:val="both"/>
        <w:rPr>
          <w:rFonts w:ascii="Arial" w:hAnsi="Arial" w:cs="Arial"/>
          <w:lang w:val="en-US"/>
        </w:rPr>
      </w:pPr>
      <w:r w:rsidRPr="002E0370">
        <w:rPr>
          <w:rFonts w:ascii="Arial" w:hAnsi="Arial" w:cs="Arial"/>
          <w:lang w:val="en-US"/>
        </w:rPr>
        <w:t xml:space="preserve">The </w:t>
      </w:r>
      <w:proofErr w:type="spellStart"/>
      <w:r w:rsidRPr="002E0370">
        <w:rPr>
          <w:rFonts w:ascii="Arial" w:hAnsi="Arial" w:cs="Arial"/>
          <w:lang w:val="en-US"/>
        </w:rPr>
        <w:t>Xylarium</w:t>
      </w:r>
      <w:proofErr w:type="spellEnd"/>
      <w:r w:rsidRPr="002E0370">
        <w:rPr>
          <w:rFonts w:ascii="Arial" w:hAnsi="Arial" w:cs="Arial"/>
          <w:lang w:val="en-US"/>
        </w:rPr>
        <w:t xml:space="preserve"> of the Royal Museum for Central Africa is amongst the most important wood collections worldwide</w:t>
      </w:r>
      <w:r>
        <w:rPr>
          <w:rFonts w:ascii="Arial" w:hAnsi="Arial" w:cs="Arial"/>
          <w:lang w:val="en-US"/>
        </w:rPr>
        <w:t>, espec</w:t>
      </w:r>
      <w:r w:rsidR="005D2B90">
        <w:rPr>
          <w:rFonts w:ascii="Arial" w:hAnsi="Arial" w:cs="Arial"/>
          <w:lang w:val="en-US"/>
        </w:rPr>
        <w:t>ially for the African continent</w:t>
      </w:r>
      <w:r w:rsidRPr="002E0370">
        <w:rPr>
          <w:rFonts w:ascii="Arial" w:hAnsi="Arial" w:cs="Arial"/>
          <w:lang w:val="en-US"/>
        </w:rPr>
        <w:t xml:space="preserve">. </w:t>
      </w:r>
      <w:r w:rsidR="0096232D">
        <w:rPr>
          <w:rFonts w:ascii="Arial" w:hAnsi="Arial" w:cs="Arial"/>
          <w:lang w:val="en-US"/>
        </w:rPr>
        <w:t>It</w:t>
      </w:r>
      <w:r w:rsidRPr="002E0370">
        <w:rPr>
          <w:rFonts w:ascii="Arial" w:hAnsi="Arial" w:cs="Arial"/>
          <w:lang w:val="en-US"/>
        </w:rPr>
        <w:t xml:space="preserve"> contains an enormous potential to extract quantitative data</w:t>
      </w:r>
      <w:r>
        <w:rPr>
          <w:rFonts w:ascii="Arial" w:hAnsi="Arial" w:cs="Arial"/>
          <w:lang w:val="en-US"/>
        </w:rPr>
        <w:t xml:space="preserve"> for a region where</w:t>
      </w:r>
      <w:r w:rsidR="0096232D">
        <w:rPr>
          <w:rFonts w:ascii="Arial" w:hAnsi="Arial" w:cs="Arial"/>
          <w:lang w:val="en-US"/>
        </w:rPr>
        <w:t xml:space="preserve"> fieldwork is still challenging</w:t>
      </w:r>
      <w:r w:rsidR="00B24550">
        <w:rPr>
          <w:rFonts w:ascii="Arial" w:hAnsi="Arial" w:cs="Arial"/>
          <w:lang w:val="en-US"/>
        </w:rPr>
        <w:t xml:space="preserve">. </w:t>
      </w:r>
      <w:r w:rsidRPr="002E0370">
        <w:rPr>
          <w:rFonts w:ascii="Arial" w:hAnsi="Arial" w:cs="Arial"/>
          <w:lang w:val="en-US"/>
        </w:rPr>
        <w:t xml:space="preserve">Two UNESCO Biosphere Reserves in the </w:t>
      </w:r>
      <w:r w:rsidR="00C056C0">
        <w:rPr>
          <w:rFonts w:ascii="Arial" w:hAnsi="Arial" w:cs="Arial"/>
          <w:lang w:val="en-US"/>
        </w:rPr>
        <w:t>Democratic Republic of Congo</w:t>
      </w:r>
      <w:r w:rsidRPr="002E0370">
        <w:rPr>
          <w:rFonts w:ascii="Arial" w:hAnsi="Arial" w:cs="Arial"/>
          <w:lang w:val="en-US"/>
        </w:rPr>
        <w:t xml:space="preserve"> have the priority within </w:t>
      </w:r>
      <w:r>
        <w:rPr>
          <w:rFonts w:ascii="Arial" w:hAnsi="Arial" w:cs="Arial"/>
          <w:lang w:val="en-US"/>
        </w:rPr>
        <w:t>XYLAREDD</w:t>
      </w:r>
      <w:r w:rsidR="00C056C0">
        <w:rPr>
          <w:rFonts w:ascii="Arial" w:hAnsi="Arial" w:cs="Arial"/>
          <w:lang w:val="en-US"/>
        </w:rPr>
        <w:t xml:space="preserve">: </w:t>
      </w:r>
      <w:proofErr w:type="spellStart"/>
      <w:r w:rsidR="00C056C0">
        <w:rPr>
          <w:rFonts w:ascii="Arial" w:hAnsi="Arial" w:cs="Arial"/>
          <w:lang w:val="en-US"/>
        </w:rPr>
        <w:t>Luki</w:t>
      </w:r>
      <w:proofErr w:type="spellEnd"/>
      <w:r w:rsidR="00C056C0">
        <w:rPr>
          <w:rFonts w:ascii="Arial" w:hAnsi="Arial" w:cs="Arial"/>
          <w:lang w:val="en-US"/>
        </w:rPr>
        <w:t xml:space="preserve"> and </w:t>
      </w:r>
      <w:proofErr w:type="spellStart"/>
      <w:r w:rsidR="00C056C0">
        <w:rPr>
          <w:rFonts w:ascii="Arial" w:hAnsi="Arial" w:cs="Arial"/>
          <w:lang w:val="en-US"/>
        </w:rPr>
        <w:t>Yangambi</w:t>
      </w:r>
      <w:proofErr w:type="spellEnd"/>
      <w:r w:rsidR="00C056C0">
        <w:rPr>
          <w:rFonts w:ascii="Arial" w:hAnsi="Arial" w:cs="Arial"/>
          <w:lang w:val="en-US"/>
        </w:rPr>
        <w:t>. Both R</w:t>
      </w:r>
      <w:r w:rsidRPr="002E0370">
        <w:rPr>
          <w:rFonts w:ascii="Arial" w:hAnsi="Arial" w:cs="Arial"/>
          <w:lang w:val="en-US"/>
        </w:rPr>
        <w:t xml:space="preserve">eserves are studied for </w:t>
      </w:r>
      <w:r w:rsidR="0096232D">
        <w:rPr>
          <w:rFonts w:ascii="Arial" w:hAnsi="Arial" w:cs="Arial"/>
          <w:lang w:val="en-US"/>
        </w:rPr>
        <w:t>&gt; 60 years</w:t>
      </w:r>
      <w:r w:rsidRPr="002E0370">
        <w:rPr>
          <w:rFonts w:ascii="Arial" w:hAnsi="Arial" w:cs="Arial"/>
          <w:lang w:val="en-US"/>
        </w:rPr>
        <w:t xml:space="preserve"> so their role in the REDD+ context should urgently be compiled</w:t>
      </w:r>
      <w:r w:rsidR="00B24550">
        <w:rPr>
          <w:rFonts w:ascii="Arial" w:hAnsi="Arial" w:cs="Arial"/>
          <w:lang w:val="en-US"/>
        </w:rPr>
        <w:t xml:space="preserve"> by complementing inventory data with wood anatomical analyses and wood density data to estimate carbon stocks</w:t>
      </w:r>
      <w:r>
        <w:rPr>
          <w:rFonts w:ascii="Arial" w:hAnsi="Arial" w:cs="Arial"/>
          <w:lang w:val="en-US"/>
        </w:rPr>
        <w:t xml:space="preserve">. </w:t>
      </w:r>
    </w:p>
    <w:p w14:paraId="6E6DFD31" w14:textId="77777777" w:rsidR="00C056C0" w:rsidRDefault="0096232D" w:rsidP="007918AA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 total of &gt; 3700 wood samples</w:t>
      </w:r>
      <w:r w:rsidR="007918AA">
        <w:rPr>
          <w:rFonts w:ascii="Arial" w:hAnsi="Arial" w:cs="Arial"/>
          <w:lang w:val="en-US"/>
        </w:rPr>
        <w:t xml:space="preserve"> were compared</w:t>
      </w:r>
      <w:r w:rsidR="007918AA" w:rsidRPr="002E0370">
        <w:rPr>
          <w:rFonts w:ascii="Arial" w:hAnsi="Arial" w:cs="Arial"/>
          <w:lang w:val="en-US"/>
        </w:rPr>
        <w:t xml:space="preserve"> with their herbarium vouchers (</w:t>
      </w:r>
      <w:r w:rsidR="007918AA">
        <w:rPr>
          <w:rFonts w:ascii="Arial" w:hAnsi="Arial" w:cs="Arial"/>
          <w:lang w:val="en-US"/>
        </w:rPr>
        <w:t>Botanic Garden</w:t>
      </w:r>
      <w:r w:rsidR="007918AA" w:rsidRPr="002E0370">
        <w:rPr>
          <w:rFonts w:ascii="Arial" w:hAnsi="Arial" w:cs="Arial"/>
          <w:lang w:val="en-US"/>
        </w:rPr>
        <w:t xml:space="preserve"> </w:t>
      </w:r>
      <w:proofErr w:type="spellStart"/>
      <w:r w:rsidR="007918AA" w:rsidRPr="002E0370">
        <w:rPr>
          <w:rFonts w:ascii="Arial" w:hAnsi="Arial" w:cs="Arial"/>
          <w:lang w:val="en-US"/>
        </w:rPr>
        <w:t>Meise</w:t>
      </w:r>
      <w:proofErr w:type="spellEnd"/>
      <w:r w:rsidR="007918AA" w:rsidRPr="002E0370">
        <w:rPr>
          <w:rFonts w:ascii="Arial" w:hAnsi="Arial" w:cs="Arial"/>
          <w:lang w:val="en-US"/>
        </w:rPr>
        <w:t xml:space="preserve">) to </w:t>
      </w:r>
      <w:r w:rsidR="00C056C0">
        <w:rPr>
          <w:rFonts w:ascii="Arial" w:hAnsi="Arial" w:cs="Arial"/>
          <w:lang w:val="en-US"/>
        </w:rPr>
        <w:t>confirm</w:t>
      </w:r>
      <w:r>
        <w:rPr>
          <w:rFonts w:ascii="Arial" w:hAnsi="Arial" w:cs="Arial"/>
          <w:lang w:val="en-US"/>
        </w:rPr>
        <w:t xml:space="preserve"> the botanical identity</w:t>
      </w:r>
      <w:r w:rsidR="002F322C">
        <w:rPr>
          <w:rFonts w:ascii="Arial" w:hAnsi="Arial" w:cs="Arial"/>
          <w:lang w:val="en-US"/>
        </w:rPr>
        <w:t>, representing</w:t>
      </w:r>
      <w:r w:rsidR="007918AA">
        <w:rPr>
          <w:rFonts w:ascii="Arial" w:hAnsi="Arial" w:cs="Arial"/>
          <w:lang w:val="en-US"/>
        </w:rPr>
        <w:t xml:space="preserve"> 1137 different species</w:t>
      </w:r>
      <w:r w:rsidR="00C056C0">
        <w:rPr>
          <w:rFonts w:ascii="Arial" w:hAnsi="Arial" w:cs="Arial"/>
          <w:lang w:val="en-US"/>
        </w:rPr>
        <w:t xml:space="preserve">. Within this XYLAREDD collection, </w:t>
      </w:r>
      <w:r w:rsidR="001B645C">
        <w:rPr>
          <w:rFonts w:ascii="Arial" w:hAnsi="Arial" w:cs="Arial"/>
          <w:lang w:val="en-US"/>
        </w:rPr>
        <w:t>about 60 and 70 %</w:t>
      </w:r>
      <w:r w:rsidR="001B645C" w:rsidRPr="001B645C">
        <w:rPr>
          <w:rFonts w:ascii="Arial" w:hAnsi="Arial" w:cs="Arial"/>
          <w:lang w:val="en-US"/>
        </w:rPr>
        <w:t xml:space="preserve"> </w:t>
      </w:r>
      <w:r w:rsidR="001B645C">
        <w:rPr>
          <w:rFonts w:ascii="Arial" w:hAnsi="Arial" w:cs="Arial"/>
          <w:lang w:val="en-US"/>
        </w:rPr>
        <w:t xml:space="preserve">of the species </w:t>
      </w:r>
      <w:r w:rsidR="005D2B90">
        <w:rPr>
          <w:rFonts w:ascii="Arial" w:hAnsi="Arial" w:cs="Arial"/>
          <w:lang w:val="en-US"/>
        </w:rPr>
        <w:t>already had</w:t>
      </w:r>
      <w:r w:rsidR="001B645C">
        <w:rPr>
          <w:rFonts w:ascii="Arial" w:hAnsi="Arial" w:cs="Arial"/>
          <w:lang w:val="en-US"/>
        </w:rPr>
        <w:t xml:space="preserve"> resp. wood anatomical descriptions (</w:t>
      </w:r>
      <w:proofErr w:type="spellStart"/>
      <w:r>
        <w:rPr>
          <w:rFonts w:ascii="Arial" w:hAnsi="Arial" w:cs="Arial"/>
          <w:lang w:val="en-US"/>
        </w:rPr>
        <w:t>InsideWood</w:t>
      </w:r>
      <w:proofErr w:type="spellEnd"/>
      <w:r w:rsidR="001B645C">
        <w:rPr>
          <w:rFonts w:ascii="Arial" w:hAnsi="Arial" w:cs="Arial"/>
          <w:lang w:val="en-US"/>
        </w:rPr>
        <w:t xml:space="preserve">) and anatomical slides. </w:t>
      </w:r>
      <w:r>
        <w:rPr>
          <w:rFonts w:ascii="Arial" w:hAnsi="Arial" w:cs="Arial"/>
          <w:lang w:val="en-US"/>
        </w:rPr>
        <w:t>Still</w:t>
      </w:r>
      <w:r w:rsidR="001B645C">
        <w:rPr>
          <w:rFonts w:ascii="Arial" w:hAnsi="Arial" w:cs="Arial"/>
          <w:lang w:val="en-US"/>
        </w:rPr>
        <w:t>, anatomical descriptions are often made on other regions</w:t>
      </w:r>
      <w:r w:rsidR="000F0808">
        <w:rPr>
          <w:rFonts w:ascii="Arial" w:hAnsi="Arial" w:cs="Arial"/>
          <w:lang w:val="en-US"/>
        </w:rPr>
        <w:t>,</w:t>
      </w:r>
      <w:r w:rsidR="001B645C">
        <w:rPr>
          <w:rFonts w:ascii="Arial" w:hAnsi="Arial" w:cs="Arial"/>
          <w:lang w:val="en-US"/>
        </w:rPr>
        <w:t xml:space="preserve"> anatomical slides are not always well p</w:t>
      </w:r>
      <w:r w:rsidR="002F322C">
        <w:rPr>
          <w:rFonts w:ascii="Arial" w:hAnsi="Arial" w:cs="Arial"/>
          <w:lang w:val="en-US"/>
        </w:rPr>
        <w:t>reserved or</w:t>
      </w:r>
      <w:r w:rsidR="000F0808">
        <w:rPr>
          <w:rFonts w:ascii="Arial" w:hAnsi="Arial" w:cs="Arial"/>
          <w:lang w:val="en-US"/>
        </w:rPr>
        <w:t xml:space="preserve"> too thick</w:t>
      </w:r>
      <w:r w:rsidR="002F322C">
        <w:rPr>
          <w:rFonts w:ascii="Arial" w:hAnsi="Arial" w:cs="Arial"/>
          <w:lang w:val="en-US"/>
        </w:rPr>
        <w:t xml:space="preserve"> and &lt; </w:t>
      </w:r>
      <w:r w:rsidR="000F0808">
        <w:rPr>
          <w:rFonts w:ascii="Arial" w:hAnsi="Arial" w:cs="Arial"/>
          <w:lang w:val="en-US"/>
        </w:rPr>
        <w:t>5% had digitalized images.</w:t>
      </w:r>
      <w:r w:rsidR="001B645C">
        <w:rPr>
          <w:rFonts w:ascii="Arial" w:hAnsi="Arial" w:cs="Arial"/>
          <w:lang w:val="en-US"/>
        </w:rPr>
        <w:t xml:space="preserve"> </w:t>
      </w:r>
      <w:r w:rsidR="00E60D30">
        <w:rPr>
          <w:rFonts w:ascii="Arial" w:hAnsi="Arial" w:cs="Arial"/>
          <w:lang w:val="en-US"/>
        </w:rPr>
        <w:t>Therefore</w:t>
      </w:r>
      <w:r w:rsidR="001B645C">
        <w:rPr>
          <w:rFonts w:ascii="Arial" w:hAnsi="Arial" w:cs="Arial"/>
          <w:lang w:val="en-US"/>
        </w:rPr>
        <w:t>, a huge number of slides needed to be cut</w:t>
      </w:r>
      <w:r w:rsidR="000F0808">
        <w:rPr>
          <w:rFonts w:ascii="Arial" w:hAnsi="Arial" w:cs="Arial"/>
          <w:lang w:val="en-US"/>
        </w:rPr>
        <w:t>, analyzed and digitalized</w:t>
      </w:r>
      <w:r w:rsidR="001B645C">
        <w:rPr>
          <w:rFonts w:ascii="Arial" w:hAnsi="Arial" w:cs="Arial"/>
          <w:lang w:val="en-US"/>
        </w:rPr>
        <w:t xml:space="preserve">, forcing </w:t>
      </w:r>
      <w:r w:rsidR="00E60D30">
        <w:rPr>
          <w:rFonts w:ascii="Arial" w:hAnsi="Arial" w:cs="Arial"/>
          <w:lang w:val="en-US"/>
        </w:rPr>
        <w:t>a listing of</w:t>
      </w:r>
      <w:r w:rsidR="001B645C">
        <w:rPr>
          <w:rFonts w:ascii="Arial" w:hAnsi="Arial" w:cs="Arial"/>
          <w:lang w:val="en-US"/>
        </w:rPr>
        <w:t xml:space="preserve"> species by importance: (1) </w:t>
      </w:r>
      <w:r w:rsidR="005D2B90">
        <w:rPr>
          <w:rFonts w:ascii="Arial" w:hAnsi="Arial" w:cs="Arial"/>
          <w:lang w:val="en-US"/>
        </w:rPr>
        <w:t>1</w:t>
      </w:r>
      <w:r w:rsidR="000F0808">
        <w:rPr>
          <w:rFonts w:ascii="Arial" w:hAnsi="Arial" w:cs="Arial"/>
          <w:lang w:val="en-US"/>
        </w:rPr>
        <w:t>3</w:t>
      </w:r>
      <w:r w:rsidR="005D2B90">
        <w:rPr>
          <w:rFonts w:ascii="Arial" w:hAnsi="Arial" w:cs="Arial"/>
          <w:lang w:val="en-US"/>
        </w:rPr>
        <w:t xml:space="preserve">0 </w:t>
      </w:r>
      <w:r w:rsidR="002F322C">
        <w:rPr>
          <w:rFonts w:ascii="Arial" w:hAnsi="Arial" w:cs="Arial"/>
          <w:lang w:val="en-US"/>
        </w:rPr>
        <w:t>dominant/</w:t>
      </w:r>
      <w:r w:rsidR="001B645C">
        <w:rPr>
          <w:rFonts w:ascii="Arial" w:hAnsi="Arial" w:cs="Arial"/>
          <w:lang w:val="en-US"/>
        </w:rPr>
        <w:t xml:space="preserve">commercial species, (2) </w:t>
      </w:r>
      <w:r w:rsidR="005D2B90">
        <w:rPr>
          <w:rFonts w:ascii="Arial" w:hAnsi="Arial" w:cs="Arial"/>
          <w:lang w:val="en-US"/>
        </w:rPr>
        <w:t xml:space="preserve">40 </w:t>
      </w:r>
      <w:r w:rsidR="001B645C">
        <w:rPr>
          <w:rFonts w:ascii="Arial" w:hAnsi="Arial" w:cs="Arial"/>
          <w:lang w:val="en-US"/>
        </w:rPr>
        <w:t>species without anatomical slides a</w:t>
      </w:r>
      <w:r w:rsidR="005D2B90">
        <w:rPr>
          <w:rFonts w:ascii="Arial" w:hAnsi="Arial" w:cs="Arial"/>
          <w:lang w:val="en-US"/>
        </w:rPr>
        <w:t xml:space="preserve">nd descriptions, (3) </w:t>
      </w:r>
      <w:r w:rsidR="000F0808">
        <w:rPr>
          <w:rFonts w:ascii="Arial" w:hAnsi="Arial" w:cs="Arial"/>
          <w:lang w:val="en-US"/>
        </w:rPr>
        <w:t>175</w:t>
      </w:r>
      <w:r w:rsidR="005D2B90">
        <w:rPr>
          <w:rFonts w:ascii="Arial" w:hAnsi="Arial" w:cs="Arial"/>
          <w:lang w:val="en-US"/>
        </w:rPr>
        <w:t xml:space="preserve"> species without anatomical slides but with descriptions and (4) about 7</w:t>
      </w:r>
      <w:r w:rsidR="000F0808">
        <w:rPr>
          <w:rFonts w:ascii="Arial" w:hAnsi="Arial" w:cs="Arial"/>
          <w:lang w:val="en-US"/>
        </w:rPr>
        <w:t>9</w:t>
      </w:r>
      <w:r w:rsidR="005D2B90">
        <w:rPr>
          <w:rFonts w:ascii="Arial" w:hAnsi="Arial" w:cs="Arial"/>
          <w:lang w:val="en-US"/>
        </w:rPr>
        <w:t>0 other species.</w:t>
      </w:r>
    </w:p>
    <w:p w14:paraId="0C9732FF" w14:textId="77777777" w:rsidR="00A203F4" w:rsidRPr="00B24550" w:rsidRDefault="002F322C" w:rsidP="00524E2A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 general</w:t>
      </w:r>
      <w:r w:rsidR="000F0808">
        <w:rPr>
          <w:rFonts w:ascii="Arial" w:hAnsi="Arial" w:cs="Arial"/>
          <w:lang w:val="en-US"/>
        </w:rPr>
        <w:t xml:space="preserve">, dimensions of all wood samples were taken, along with their picture. </w:t>
      </w:r>
      <w:r>
        <w:rPr>
          <w:rFonts w:ascii="Arial" w:hAnsi="Arial" w:cs="Arial"/>
          <w:lang w:val="en-US"/>
        </w:rPr>
        <w:t>Over 2500</w:t>
      </w:r>
      <w:r w:rsidR="000F0808">
        <w:rPr>
          <w:rFonts w:ascii="Arial" w:hAnsi="Arial" w:cs="Arial"/>
          <w:lang w:val="en-US"/>
        </w:rPr>
        <w:t xml:space="preserve"> samples were oven-dried to determine wood specific gravity by Archimedes’ law</w:t>
      </w:r>
      <w:r w:rsidR="00B24550">
        <w:rPr>
          <w:rFonts w:ascii="Arial" w:hAnsi="Arial" w:cs="Arial"/>
          <w:lang w:val="en-US"/>
        </w:rPr>
        <w:t>. A subset of increment core</w:t>
      </w:r>
      <w:r>
        <w:rPr>
          <w:rFonts w:ascii="Arial" w:hAnsi="Arial" w:cs="Arial"/>
          <w:lang w:val="en-US"/>
        </w:rPr>
        <w:t xml:space="preserve">s </w:t>
      </w:r>
      <w:r w:rsidR="00E60D30">
        <w:rPr>
          <w:rFonts w:ascii="Arial" w:hAnsi="Arial" w:cs="Arial"/>
          <w:lang w:val="en-US"/>
        </w:rPr>
        <w:t>from</w:t>
      </w:r>
      <w:r>
        <w:rPr>
          <w:rFonts w:ascii="Arial" w:hAnsi="Arial" w:cs="Arial"/>
          <w:lang w:val="en-US"/>
        </w:rPr>
        <w:t xml:space="preserve"> 50 </w:t>
      </w:r>
      <w:r w:rsidR="00E60D30">
        <w:rPr>
          <w:rFonts w:ascii="Arial" w:hAnsi="Arial" w:cs="Arial"/>
          <w:lang w:val="en-US"/>
        </w:rPr>
        <w:t>high</w:t>
      </w:r>
      <w:r>
        <w:rPr>
          <w:rFonts w:ascii="Arial" w:hAnsi="Arial" w:cs="Arial"/>
          <w:lang w:val="en-US"/>
        </w:rPr>
        <w:t>-priority species</w:t>
      </w:r>
      <w:r w:rsidR="00B24550">
        <w:rPr>
          <w:rFonts w:ascii="Arial" w:hAnsi="Arial" w:cs="Arial"/>
          <w:lang w:val="en-US"/>
        </w:rPr>
        <w:t xml:space="preserve"> was scanned</w:t>
      </w:r>
      <w:r>
        <w:rPr>
          <w:rFonts w:ascii="Arial" w:hAnsi="Arial" w:cs="Arial"/>
          <w:lang w:val="en-US"/>
        </w:rPr>
        <w:t xml:space="preserve"> with X-rays to extract </w:t>
      </w:r>
      <w:r w:rsidR="00B24550">
        <w:rPr>
          <w:rFonts w:ascii="Arial" w:hAnsi="Arial" w:cs="Arial"/>
          <w:lang w:val="en-US"/>
        </w:rPr>
        <w:t>pith-to-bark density profiles. Durin</w:t>
      </w:r>
      <w:r>
        <w:rPr>
          <w:rFonts w:ascii="Arial" w:hAnsi="Arial" w:cs="Arial"/>
          <w:lang w:val="en-US"/>
        </w:rPr>
        <w:t xml:space="preserve">g this talk, we will comment on </w:t>
      </w:r>
      <w:r w:rsidR="00E60D30">
        <w:rPr>
          <w:rFonts w:ascii="Arial" w:hAnsi="Arial" w:cs="Arial"/>
          <w:lang w:val="en-US"/>
        </w:rPr>
        <w:t xml:space="preserve">the project’s outcomes, </w:t>
      </w:r>
      <w:r w:rsidR="00B24550">
        <w:rPr>
          <w:rFonts w:ascii="Arial" w:hAnsi="Arial" w:cs="Arial"/>
          <w:lang w:val="en-US"/>
        </w:rPr>
        <w:t xml:space="preserve">the value of reference collections, the problems encountered, and the update of the collection’s database. </w:t>
      </w:r>
    </w:p>
    <w:sectPr w:rsidR="00A203F4" w:rsidRPr="00B24550" w:rsidSect="006E00B0">
      <w:headerReference w:type="default" r:id="rId10"/>
      <w:footerReference w:type="default" r:id="rId11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AFF6E" w14:textId="77777777" w:rsidR="00636B93" w:rsidRDefault="00636B93" w:rsidP="00151D79">
      <w:pPr>
        <w:spacing w:after="0" w:line="240" w:lineRule="auto"/>
      </w:pPr>
      <w:r>
        <w:separator/>
      </w:r>
    </w:p>
  </w:endnote>
  <w:endnote w:type="continuationSeparator" w:id="0">
    <w:p w14:paraId="647480DE" w14:textId="77777777" w:rsidR="00636B93" w:rsidRDefault="00636B93" w:rsidP="0015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39990" w14:textId="77777777" w:rsidR="0096232D" w:rsidRDefault="0096232D">
    <w:pPr>
      <w:pStyle w:val="Footer"/>
    </w:pPr>
  </w:p>
  <w:p w14:paraId="09B6D320" w14:textId="77777777" w:rsidR="0096232D" w:rsidRPr="00DD6826" w:rsidRDefault="0096232D" w:rsidP="00A203F4">
    <w:pPr>
      <w:jc w:val="center"/>
      <w:rPr>
        <w:rFonts w:ascii="Arial" w:hAnsi="Arial" w:cs="Arial"/>
        <w:b/>
        <w:sz w:val="24"/>
        <w:szCs w:val="24"/>
        <w:lang w:val="fr-FR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C0D39" w14:textId="77777777" w:rsidR="00636B93" w:rsidRDefault="00636B93" w:rsidP="00151D79">
      <w:pPr>
        <w:spacing w:after="0" w:line="240" w:lineRule="auto"/>
      </w:pPr>
      <w:r>
        <w:separator/>
      </w:r>
    </w:p>
  </w:footnote>
  <w:footnote w:type="continuationSeparator" w:id="0">
    <w:p w14:paraId="76FEB2B3" w14:textId="77777777" w:rsidR="00636B93" w:rsidRDefault="00636B93" w:rsidP="00151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12D22" w14:textId="77777777" w:rsidR="0096232D" w:rsidRPr="008777CD" w:rsidRDefault="0096232D" w:rsidP="005B52A5">
    <w:pPr>
      <w:shd w:val="clear" w:color="auto" w:fill="F3F4F5"/>
      <w:spacing w:before="24" w:after="120" w:line="240" w:lineRule="atLeast"/>
      <w:jc w:val="center"/>
      <w:outlineLvl w:val="0"/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</w:pPr>
    <w:r w:rsidRPr="008777CD">
      <w:rPr>
        <w:rFonts w:eastAsia="Times New Roman"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2C46F164" wp14:editId="38A74F03">
          <wp:simplePos x="0" y="0"/>
          <wp:positionH relativeFrom="column">
            <wp:posOffset>61595</wp:posOffset>
          </wp:positionH>
          <wp:positionV relativeFrom="paragraph">
            <wp:posOffset>-327660</wp:posOffset>
          </wp:positionV>
          <wp:extent cx="563245" cy="1263650"/>
          <wp:effectExtent l="0" t="0" r="825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frica_ex_clr_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245" cy="1263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777CD">
      <w:rPr>
        <w:rFonts w:ascii="Helvetica" w:eastAsia="Times New Roman" w:hAnsi="Helvetica" w:cs="Helvetica"/>
        <w:b/>
        <w:noProof/>
        <w:color w:val="4D4D4D"/>
        <w:kern w:val="36"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058EFD16" wp14:editId="598FE40C">
          <wp:simplePos x="0" y="0"/>
          <wp:positionH relativeFrom="column">
            <wp:posOffset>4789805</wp:posOffset>
          </wp:positionH>
          <wp:positionV relativeFrom="paragraph">
            <wp:posOffset>153670</wp:posOffset>
          </wp:positionV>
          <wp:extent cx="1188720" cy="492760"/>
          <wp:effectExtent l="0" t="0" r="0" b="2540"/>
          <wp:wrapSquare wrapText="bothSides"/>
          <wp:docPr id="3" name="Picture 3" descr="C:\Users\deridder\Desktop\IAWA logo 3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ridder\Desktop\IAWA logo 300.t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E1E0B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 xml:space="preserve">Wood science underpinning </w:t>
    </w:r>
  </w:p>
  <w:p w14:paraId="34BD4CFD" w14:textId="77777777" w:rsidR="0096232D" w:rsidRPr="008777CD" w:rsidRDefault="0096232D" w:rsidP="005B52A5">
    <w:pPr>
      <w:shd w:val="clear" w:color="auto" w:fill="F3F4F5"/>
      <w:spacing w:before="24" w:after="120" w:line="240" w:lineRule="atLeast"/>
      <w:jc w:val="center"/>
      <w:outlineLvl w:val="0"/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</w:pPr>
    <w:proofErr w:type="gramStart"/>
    <w:r w:rsidRPr="008777CD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>tropical</w:t>
    </w:r>
    <w:proofErr w:type="gramEnd"/>
    <w:r w:rsidRPr="008777CD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 xml:space="preserve"> forest ecology </w:t>
    </w:r>
    <w:r w:rsidRPr="00DE1E0B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>and management</w:t>
    </w:r>
  </w:p>
  <w:p w14:paraId="5D3F655E" w14:textId="77777777" w:rsidR="0096232D" w:rsidRPr="00DE1E0B" w:rsidRDefault="0096232D" w:rsidP="005B52A5">
    <w:pPr>
      <w:shd w:val="clear" w:color="auto" w:fill="F3F4F5"/>
      <w:spacing w:before="24" w:after="120" w:line="240" w:lineRule="atLeast"/>
      <w:jc w:val="center"/>
      <w:outlineLvl w:val="0"/>
      <w:rPr>
        <w:rFonts w:ascii="Helvetica" w:eastAsia="Times New Roman" w:hAnsi="Helvetica" w:cs="Helvetica"/>
        <w:b/>
        <w:i/>
        <w:color w:val="4D4D4D"/>
        <w:kern w:val="36"/>
        <w:sz w:val="28"/>
        <w:szCs w:val="28"/>
        <w:lang w:val="en-US" w:eastAsia="nl-BE"/>
      </w:rPr>
    </w:pPr>
    <w:proofErr w:type="spellStart"/>
    <w:r w:rsidRPr="008777CD">
      <w:rPr>
        <w:rFonts w:ascii="Helvetica" w:eastAsia="Times New Roman" w:hAnsi="Helvetica" w:cs="Helvetica"/>
        <w:b/>
        <w:i/>
        <w:color w:val="4D4D4D"/>
        <w:kern w:val="36"/>
        <w:sz w:val="28"/>
        <w:szCs w:val="28"/>
        <w:lang w:val="en-US" w:eastAsia="nl-BE"/>
      </w:rPr>
      <w:t>Tervuren</w:t>
    </w:r>
    <w:proofErr w:type="spellEnd"/>
    <w:r w:rsidRPr="008777CD">
      <w:rPr>
        <w:rFonts w:ascii="Helvetica" w:eastAsia="Times New Roman" w:hAnsi="Helvetica" w:cs="Helvetica"/>
        <w:b/>
        <w:i/>
        <w:color w:val="4D4D4D"/>
        <w:kern w:val="36"/>
        <w:sz w:val="28"/>
        <w:szCs w:val="28"/>
        <w:lang w:val="en-US" w:eastAsia="nl-BE"/>
      </w:rPr>
      <w:t>, Belgium, May 26-29, 2015</w:t>
    </w:r>
  </w:p>
  <w:p w14:paraId="6420B0B8" w14:textId="77777777" w:rsidR="0096232D" w:rsidRDefault="0096232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3810"/>
    <w:multiLevelType w:val="hybridMultilevel"/>
    <w:tmpl w:val="9AB23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3598F"/>
    <w:multiLevelType w:val="hybridMultilevel"/>
    <w:tmpl w:val="F38271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11756"/>
    <w:multiLevelType w:val="hybridMultilevel"/>
    <w:tmpl w:val="E8E2AA6C"/>
    <w:lvl w:ilvl="0" w:tplc="693E07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D79"/>
    <w:rsid w:val="00010331"/>
    <w:rsid w:val="00025E58"/>
    <w:rsid w:val="00034434"/>
    <w:rsid w:val="00080744"/>
    <w:rsid w:val="000F0808"/>
    <w:rsid w:val="00151D79"/>
    <w:rsid w:val="00152727"/>
    <w:rsid w:val="00160BA6"/>
    <w:rsid w:val="00185D6F"/>
    <w:rsid w:val="001A6578"/>
    <w:rsid w:val="001B645C"/>
    <w:rsid w:val="001C7E44"/>
    <w:rsid w:val="001F49CD"/>
    <w:rsid w:val="0025036B"/>
    <w:rsid w:val="0025796F"/>
    <w:rsid w:val="002E0370"/>
    <w:rsid w:val="002E6AA5"/>
    <w:rsid w:val="002F322C"/>
    <w:rsid w:val="0030011F"/>
    <w:rsid w:val="00300898"/>
    <w:rsid w:val="00316880"/>
    <w:rsid w:val="003225BF"/>
    <w:rsid w:val="003312B8"/>
    <w:rsid w:val="00332753"/>
    <w:rsid w:val="00351068"/>
    <w:rsid w:val="003551F6"/>
    <w:rsid w:val="00435E69"/>
    <w:rsid w:val="004500DD"/>
    <w:rsid w:val="00457829"/>
    <w:rsid w:val="0046548C"/>
    <w:rsid w:val="00480CA1"/>
    <w:rsid w:val="00512250"/>
    <w:rsid w:val="00524E2A"/>
    <w:rsid w:val="005341F2"/>
    <w:rsid w:val="00542117"/>
    <w:rsid w:val="00553A10"/>
    <w:rsid w:val="005B52A5"/>
    <w:rsid w:val="005D2B90"/>
    <w:rsid w:val="005F2213"/>
    <w:rsid w:val="00604E96"/>
    <w:rsid w:val="00632368"/>
    <w:rsid w:val="006351DB"/>
    <w:rsid w:val="00636B93"/>
    <w:rsid w:val="00645CA0"/>
    <w:rsid w:val="00661853"/>
    <w:rsid w:val="00662875"/>
    <w:rsid w:val="00664A6B"/>
    <w:rsid w:val="0067377B"/>
    <w:rsid w:val="00674A01"/>
    <w:rsid w:val="006A4232"/>
    <w:rsid w:val="006B04FA"/>
    <w:rsid w:val="006E00B0"/>
    <w:rsid w:val="006E0B16"/>
    <w:rsid w:val="00703761"/>
    <w:rsid w:val="00771920"/>
    <w:rsid w:val="007918AA"/>
    <w:rsid w:val="007B7D97"/>
    <w:rsid w:val="008022F0"/>
    <w:rsid w:val="008126DA"/>
    <w:rsid w:val="00813C54"/>
    <w:rsid w:val="00856DC5"/>
    <w:rsid w:val="008777CD"/>
    <w:rsid w:val="00886E91"/>
    <w:rsid w:val="008B5269"/>
    <w:rsid w:val="008C60A2"/>
    <w:rsid w:val="00931F4C"/>
    <w:rsid w:val="0096232D"/>
    <w:rsid w:val="0097424A"/>
    <w:rsid w:val="009E3A97"/>
    <w:rsid w:val="00A0490C"/>
    <w:rsid w:val="00A11662"/>
    <w:rsid w:val="00A203F4"/>
    <w:rsid w:val="00AB079E"/>
    <w:rsid w:val="00AE0027"/>
    <w:rsid w:val="00B037F9"/>
    <w:rsid w:val="00B161B3"/>
    <w:rsid w:val="00B24550"/>
    <w:rsid w:val="00B45268"/>
    <w:rsid w:val="00B549E2"/>
    <w:rsid w:val="00B96AEA"/>
    <w:rsid w:val="00BA2917"/>
    <w:rsid w:val="00C056C0"/>
    <w:rsid w:val="00C70D84"/>
    <w:rsid w:val="00C717BA"/>
    <w:rsid w:val="00C86DB2"/>
    <w:rsid w:val="00CA2183"/>
    <w:rsid w:val="00CB6AA0"/>
    <w:rsid w:val="00D21021"/>
    <w:rsid w:val="00DC5E7A"/>
    <w:rsid w:val="00DD6826"/>
    <w:rsid w:val="00DE1E0B"/>
    <w:rsid w:val="00E60D30"/>
    <w:rsid w:val="00EA70D5"/>
    <w:rsid w:val="00EB47A9"/>
    <w:rsid w:val="00EF2AD9"/>
    <w:rsid w:val="00F1537C"/>
    <w:rsid w:val="00FA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5C043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EA"/>
  </w:style>
  <w:style w:type="paragraph" w:styleId="Heading1">
    <w:name w:val="heading 1"/>
    <w:basedOn w:val="Normal"/>
    <w:link w:val="Heading1Char"/>
    <w:uiPriority w:val="9"/>
    <w:qFormat/>
    <w:rsid w:val="00DE1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D79"/>
  </w:style>
  <w:style w:type="paragraph" w:styleId="Footer">
    <w:name w:val="footer"/>
    <w:basedOn w:val="Normal"/>
    <w:link w:val="Foot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D79"/>
  </w:style>
  <w:style w:type="paragraph" w:styleId="BalloonText">
    <w:name w:val="Balloon Text"/>
    <w:basedOn w:val="Normal"/>
    <w:link w:val="BalloonTextChar"/>
    <w:uiPriority w:val="99"/>
    <w:semiHidden/>
    <w:unhideWhenUsed/>
    <w:rsid w:val="0015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D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6A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4A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218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E1E0B"/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1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D79"/>
  </w:style>
  <w:style w:type="paragraph" w:styleId="Footer">
    <w:name w:val="footer"/>
    <w:basedOn w:val="Normal"/>
    <w:link w:val="Foot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D79"/>
  </w:style>
  <w:style w:type="paragraph" w:styleId="BalloonText">
    <w:name w:val="Balloon Text"/>
    <w:basedOn w:val="Normal"/>
    <w:link w:val="BalloonTextChar"/>
    <w:uiPriority w:val="99"/>
    <w:semiHidden/>
    <w:unhideWhenUsed/>
    <w:rsid w:val="0015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D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6A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4A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218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E1E0B"/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a.jansen@abc.b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4CC19-36B0-724D-BDDA-0AD44786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MRAC - KMMA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rajr</dc:creator>
  <cp:lastModifiedBy>John Doe</cp:lastModifiedBy>
  <cp:revision>4</cp:revision>
  <cp:lastPrinted>2013-06-13T11:42:00Z</cp:lastPrinted>
  <dcterms:created xsi:type="dcterms:W3CDTF">2015-04-07T12:11:00Z</dcterms:created>
  <dcterms:modified xsi:type="dcterms:W3CDTF">2015-05-13T21:44:00Z</dcterms:modified>
</cp:coreProperties>
</file>